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D" w:rsidRPr="00920E4B" w:rsidRDefault="00920E4B" w:rsidP="00920E4B">
      <w:pPr>
        <w:jc w:val="center"/>
        <w:rPr>
          <w:rFonts w:ascii="Arial Narrow" w:hAnsi="Arial Narrow"/>
          <w:sz w:val="24"/>
          <w:szCs w:val="24"/>
        </w:rPr>
      </w:pPr>
      <w:r w:rsidRPr="00920E4B">
        <w:rPr>
          <w:rFonts w:ascii="Arial Narrow" w:hAnsi="Arial Narrow"/>
          <w:sz w:val="24"/>
          <w:szCs w:val="24"/>
        </w:rPr>
        <w:t>CTF assegnazioni di dicembre</w:t>
      </w:r>
    </w:p>
    <w:p w:rsidR="00920E4B" w:rsidRDefault="00920E4B" w:rsidP="00920E4B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68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867"/>
        <w:gridCol w:w="2397"/>
        <w:gridCol w:w="1926"/>
        <w:gridCol w:w="3228"/>
      </w:tblGrid>
      <w:tr w:rsidR="00920E4B" w:rsidRPr="00186203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94547E" w:rsidRDefault="00920E4B" w:rsidP="00920E4B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94547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465" w:type="pct"/>
            <w:vAlign w:val="center"/>
            <w:hideMark/>
          </w:tcPr>
          <w:p w:rsidR="00920E4B" w:rsidRPr="0094547E" w:rsidRDefault="00920E4B" w:rsidP="00920E4B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94547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315" w:type="pct"/>
            <w:vAlign w:val="center"/>
            <w:hideMark/>
          </w:tcPr>
          <w:p w:rsidR="00920E4B" w:rsidRPr="0094547E" w:rsidRDefault="00920E4B" w:rsidP="00920E4B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94547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054" w:type="pct"/>
            <w:vAlign w:val="center"/>
            <w:hideMark/>
          </w:tcPr>
          <w:p w:rsidR="00920E4B" w:rsidRPr="0094547E" w:rsidRDefault="00920E4B" w:rsidP="00920E4B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94547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Relatore</w:t>
            </w:r>
          </w:p>
        </w:tc>
        <w:tc>
          <w:tcPr>
            <w:tcW w:w="1704" w:type="pct"/>
            <w:vAlign w:val="center"/>
            <w:hideMark/>
          </w:tcPr>
          <w:p w:rsidR="00920E4B" w:rsidRPr="0094547E" w:rsidRDefault="00920E4B" w:rsidP="00920E4B">
            <w:pPr>
              <w:ind w:right="138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94547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Controrelatore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3128935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CANTAGALLO GIULIA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Stefano Antonio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[ 1867 ]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4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Veicolazione di nuove molecole farmacologicamente attive in SLN e NLC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3081659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CAPRETTA REMO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Carlucci Giuseppe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[ 377 ]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5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Analisi di farmaci e metaboliti da matrici complesse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3139680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FRANCHINO NICOLA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Amorena</w:t>
            </w:r>
            <w:proofErr w:type="spellEnd"/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Michele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[ 1860 ]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6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sistemi di controllo della matrice cera usata nelle industrie alimentari, cosmetiche e farmaceutiche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3128915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DENISE-LIU'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Stefano Antonio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[ 1866 ]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7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Veicolazione di nuove molecole farmacologicamente attive in sistemi polimerici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3117903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LUCIANI UGO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Luisi Grazia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[ 1375 ]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8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3068460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MALAGNINI GIOVANNI BATTISTA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[ 429 ]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9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Ruolo dei </w:t>
              </w:r>
              <w:proofErr w:type="spellStart"/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microRNA</w:t>
              </w:r>
              <w:proofErr w:type="spellEnd"/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 nella rigenerazione muscolare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3128905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MARSICANO VINCENZO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Maccallini Cristina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[ 1646 ]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</w:t>
            </w:r>
            <w:r w:rsidRPr="003B71C6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</w:t>
            </w:r>
            <w:hyperlink r:id="rId10" w:history="1">
              <w:r w:rsidRPr="003B71C6">
                <w:rPr>
                  <w:rFonts w:ascii="Arial Narrow" w:eastAsia="Times New Roman" w:hAnsi="Arial Narrow" w:cs="Times New Roman"/>
                  <w:sz w:val="16"/>
                  <w:szCs w:val="16"/>
                  <w:lang w:eastAsia="it-IT"/>
                </w:rPr>
                <w:t>Sintesi e caratterizzazione cromatografica di nuovi inibitori della Ossido Nitrico Sintasi neuronale</w:t>
              </w:r>
            </w:hyperlink>
            <w:r w:rsidRPr="003B71C6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- Chimica farmaceutica e tossicologica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3128934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PACIULLI LAURA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Fantacuzzi MariaLuigia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[ 1748 ]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1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Sintesi e valutazione biologica in HPLC di inibitori selettivi NOS. 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- Chimica farmaceutica e tossicologica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3133530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POTERA SARA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Giampietro Letizia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[ 1092 ]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2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36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CTF</w:t>
            </w:r>
          </w:p>
        </w:tc>
        <w:tc>
          <w:tcPr>
            <w:tcW w:w="46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3028418</w:t>
            </w:r>
          </w:p>
        </w:tc>
        <w:tc>
          <w:tcPr>
            <w:tcW w:w="1315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VAIRO ANTONIO</w:t>
            </w:r>
          </w:p>
        </w:tc>
        <w:tc>
          <w:tcPr>
            <w:tcW w:w="1054" w:type="pct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704" w:type="pct"/>
            <w:vAlign w:val="center"/>
            <w:hideMark/>
          </w:tcPr>
          <w:p w:rsidR="00920E4B" w:rsidRPr="003B71C6" w:rsidRDefault="00920E4B" w:rsidP="00920E4B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[ 1891 ]</w:t>
            </w: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13" w:history="1">
              <w:r w:rsidRPr="003B71C6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920E4B" w:rsidRPr="003B71C6" w:rsidTr="00920E4B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920E4B" w:rsidRPr="003B71C6" w:rsidRDefault="00920E4B" w:rsidP="00920E4B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3B71C6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</w:tbl>
    <w:p w:rsidR="00920E4B" w:rsidRPr="00186203" w:rsidRDefault="00920E4B">
      <w:pPr>
        <w:rPr>
          <w:rFonts w:ascii="Arial Narrow" w:hAnsi="Arial Narrow"/>
          <w:sz w:val="18"/>
          <w:szCs w:val="18"/>
        </w:rPr>
      </w:pPr>
    </w:p>
    <w:sectPr w:rsidR="00920E4B" w:rsidRPr="00186203" w:rsidSect="00920E4B">
      <w:pgSz w:w="11906" w:h="16838"/>
      <w:pgMar w:top="426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712E0"/>
    <w:rsid w:val="000B57F8"/>
    <w:rsid w:val="00186203"/>
    <w:rsid w:val="002462CD"/>
    <w:rsid w:val="002573F6"/>
    <w:rsid w:val="003712E0"/>
    <w:rsid w:val="003B71C6"/>
    <w:rsid w:val="003F471D"/>
    <w:rsid w:val="00425C8A"/>
    <w:rsid w:val="00502775"/>
    <w:rsid w:val="0074083A"/>
    <w:rsid w:val="00920E4B"/>
    <w:rsid w:val="0094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core.unich.it/aggiorna_tesi.php?Tesi=1375&amp;MATRICOLA=3117903" TargetMode="External"/><Relationship Id="rId13" Type="http://schemas.openxmlformats.org/officeDocument/2006/relationships/hyperlink" Target="http://tesi.core.unich.it/aggiorna_tesi.php?Tesi=1891&amp;MATRICOLA=30284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si.core.unich.it/aggiorna_tesi.php?Tesi=1866&amp;MATRICOLA=3128915" TargetMode="External"/><Relationship Id="rId12" Type="http://schemas.openxmlformats.org/officeDocument/2006/relationships/hyperlink" Target="http://tesi.core.unich.it/aggiorna_tesi.php?Tesi=1092&amp;MATRICOLA=3133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860&amp;MATRICOLA=3139680" TargetMode="External"/><Relationship Id="rId11" Type="http://schemas.openxmlformats.org/officeDocument/2006/relationships/hyperlink" Target="http://tesi.core.unich.it/aggiorna_tesi.php?Tesi=1748&amp;MATRICOLA=3128934" TargetMode="External"/><Relationship Id="rId5" Type="http://schemas.openxmlformats.org/officeDocument/2006/relationships/hyperlink" Target="http://tesi.core.unich.it/aggiorna_tesi.php?Tesi=377&amp;MATRICOLA=30816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si.core.unich.it/aggiorna_tesi.php?Tesi=1646&amp;MATRICOLA=3128905" TargetMode="External"/><Relationship Id="rId4" Type="http://schemas.openxmlformats.org/officeDocument/2006/relationships/hyperlink" Target="http://tesi.core.unich.it/aggiorna_tesi.php?Tesi=1867&amp;MATRICOLA=3128935" TargetMode="External"/><Relationship Id="rId9" Type="http://schemas.openxmlformats.org/officeDocument/2006/relationships/hyperlink" Target="http://tesi.core.unich.it/aggiorna_tesi.php?Tesi=429&amp;MATRICOLA=30684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2015-12-15T13:55:00Z</dcterms:created>
  <dcterms:modified xsi:type="dcterms:W3CDTF">2015-12-15T14:49:00Z</dcterms:modified>
</cp:coreProperties>
</file>